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B4CDC" w14:textId="0336DCB1" w:rsidR="00CB22F0" w:rsidRDefault="00C11258" w:rsidP="00C11258">
      <w:pPr>
        <w:jc w:val="center"/>
      </w:pPr>
      <w:r w:rsidRPr="006E2EC5">
        <w:rPr>
          <w:noProof/>
          <w:lang w:eastAsia="nl-NL"/>
        </w:rPr>
        <w:drawing>
          <wp:inline distT="0" distB="0" distL="0" distR="0" wp14:anchorId="6ABD3283" wp14:editId="7747BEFB">
            <wp:extent cx="2426970" cy="894715"/>
            <wp:effectExtent l="0" t="0" r="0" b="635"/>
            <wp:docPr id="1" name="Afbeelding 1" descr="C:\Users\Gebruiker\Downloads\VHZB logo 2020 definit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VHZB logo 2020 definiti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1996" w14:textId="186DBBC2" w:rsidR="00CB22F0" w:rsidRPr="00C11258" w:rsidRDefault="00CB22F0" w:rsidP="00C11258">
      <w:pPr>
        <w:spacing w:after="0" w:line="240" w:lineRule="auto"/>
        <w:jc w:val="center"/>
        <w:rPr>
          <w:color w:val="C00000"/>
          <w:sz w:val="28"/>
          <w:szCs w:val="28"/>
        </w:rPr>
      </w:pPr>
      <w:r w:rsidRPr="00CB22F0">
        <w:rPr>
          <w:color w:val="C00000"/>
          <w:sz w:val="28"/>
          <w:szCs w:val="28"/>
        </w:rPr>
        <w:t>De Vereniging voor Haptonomische Zwangerschapsbegeleiders</w:t>
      </w:r>
      <w:r w:rsidR="00C11258">
        <w:rPr>
          <w:color w:val="C00000"/>
          <w:sz w:val="28"/>
          <w:szCs w:val="28"/>
        </w:rPr>
        <w:t xml:space="preserve">, </w:t>
      </w:r>
      <w:r w:rsidRPr="00C11258">
        <w:rPr>
          <w:color w:val="C00000"/>
          <w:sz w:val="28"/>
          <w:szCs w:val="28"/>
        </w:rPr>
        <w:t>de VHZB</w:t>
      </w:r>
    </w:p>
    <w:p w14:paraId="18477FD0" w14:textId="77777777" w:rsidR="00CB22F0" w:rsidRPr="00C11258" w:rsidRDefault="00CB22F0" w:rsidP="00C11258">
      <w:pPr>
        <w:pStyle w:val="Lijstalinea"/>
        <w:spacing w:after="0" w:line="240" w:lineRule="auto"/>
        <w:jc w:val="center"/>
        <w:rPr>
          <w:i/>
          <w:color w:val="C00000"/>
          <w:sz w:val="20"/>
          <w:szCs w:val="20"/>
        </w:rPr>
      </w:pPr>
    </w:p>
    <w:p w14:paraId="09FF0CC2" w14:textId="571C2324" w:rsidR="00CB22F0" w:rsidRPr="0054020B" w:rsidRDefault="00CB22F0" w:rsidP="00C11258">
      <w:pPr>
        <w:pStyle w:val="Lijstalinea"/>
        <w:spacing w:after="0" w:line="240" w:lineRule="auto"/>
        <w:jc w:val="center"/>
        <w:rPr>
          <w:color w:val="002060"/>
          <w:sz w:val="24"/>
          <w:szCs w:val="24"/>
        </w:rPr>
      </w:pPr>
      <w:r w:rsidRPr="0054020B">
        <w:rPr>
          <w:color w:val="002060"/>
          <w:sz w:val="24"/>
          <w:szCs w:val="24"/>
        </w:rPr>
        <w:t>Voor informatie, vindbaarheid, kennisdeling en bundelen van krachten</w:t>
      </w:r>
      <w:r w:rsidR="00C11258">
        <w:rPr>
          <w:color w:val="002060"/>
          <w:sz w:val="24"/>
          <w:szCs w:val="24"/>
        </w:rPr>
        <w:t>.</w:t>
      </w:r>
    </w:p>
    <w:p w14:paraId="551ED489" w14:textId="33E17706" w:rsidR="00C11258" w:rsidRDefault="00CB22F0" w:rsidP="00C11258">
      <w:pPr>
        <w:spacing w:after="0" w:line="240" w:lineRule="auto"/>
        <w:jc w:val="center"/>
        <w:rPr>
          <w:color w:val="002060"/>
          <w:sz w:val="24"/>
          <w:szCs w:val="24"/>
        </w:rPr>
      </w:pPr>
      <w:r w:rsidRPr="00CB22F0">
        <w:rPr>
          <w:color w:val="002060"/>
          <w:sz w:val="24"/>
          <w:szCs w:val="24"/>
        </w:rPr>
        <w:t>De VHZB biedt cliënten, professionals in geboortezorg en haar leden het volgende:</w:t>
      </w:r>
    </w:p>
    <w:p w14:paraId="6B9FF360" w14:textId="77777777" w:rsidR="00C11258" w:rsidRPr="00C11258" w:rsidRDefault="00C11258" w:rsidP="00C11258">
      <w:pPr>
        <w:spacing w:after="0" w:line="240" w:lineRule="auto"/>
        <w:jc w:val="center"/>
        <w:rPr>
          <w:color w:val="002060"/>
          <w:sz w:val="20"/>
          <w:szCs w:val="20"/>
        </w:rPr>
      </w:pPr>
    </w:p>
    <w:p w14:paraId="0F5E739B" w14:textId="77777777" w:rsidR="00C11258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 xml:space="preserve">Informatie over </w:t>
      </w:r>
      <w:proofErr w:type="spellStart"/>
      <w:r w:rsidR="00CB22F0" w:rsidRPr="00C11258">
        <w:rPr>
          <w:color w:val="002060"/>
          <w:sz w:val="20"/>
          <w:szCs w:val="20"/>
        </w:rPr>
        <w:t>zwangerschapshatonomie</w:t>
      </w:r>
      <w:proofErr w:type="spellEnd"/>
      <w:r w:rsidR="00CB22F0" w:rsidRPr="00C11258">
        <w:rPr>
          <w:color w:val="002060"/>
          <w:sz w:val="20"/>
          <w:szCs w:val="20"/>
        </w:rPr>
        <w:t xml:space="preserve"> met de partner</w:t>
      </w:r>
    </w:p>
    <w:p w14:paraId="267A0BF8" w14:textId="77777777" w:rsidR="00C11258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>Deskundige haptonomische zwangerschapsbegeleiders met ervaring en plezier in het vak</w:t>
      </w:r>
    </w:p>
    <w:p w14:paraId="2E8CBDE4" w14:textId="77777777" w:rsidR="00C11258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 xml:space="preserve">Vindbaarheid van haptonomische zwangerschapsbegeleiders in Nederland en België </w:t>
      </w:r>
    </w:p>
    <w:p w14:paraId="41DB8FE2" w14:textId="6C0A743B" w:rsidR="00CB22F0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>Nieuws over de laatste ontwikkelingen in de geboortezorg en zwangerschapshaptonomie</w:t>
      </w:r>
    </w:p>
    <w:p w14:paraId="1F2BB150" w14:textId="547BFA28" w:rsidR="009F6905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- </w:t>
      </w:r>
      <w:r w:rsidR="009F6905" w:rsidRPr="00C11258">
        <w:rPr>
          <w:color w:val="002060"/>
          <w:sz w:val="20"/>
          <w:szCs w:val="20"/>
        </w:rPr>
        <w:t>Gratis studiedag voor de leden, geaccrediteerd door de VVH, NFG en NVPA</w:t>
      </w:r>
    </w:p>
    <w:p w14:paraId="6A3E063A" w14:textId="37C44C2F" w:rsidR="00CB22F0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 xml:space="preserve">Nascholing voor leden en andere professionals, veelal geaccrediteerd door de VVH, NFG en NVPA </w:t>
      </w:r>
    </w:p>
    <w:p w14:paraId="6881D9CD" w14:textId="19246112" w:rsidR="00CB22F0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>Mogelijkheid tot laagdrempelig, plezierig contact, casuïstiek en intervisie</w:t>
      </w:r>
    </w:p>
    <w:p w14:paraId="588D7B8B" w14:textId="26D98A4D" w:rsidR="00CB22F0" w:rsidRPr="00C11258" w:rsidRDefault="00C11258" w:rsidP="00C11258">
      <w:pPr>
        <w:spacing w:after="0" w:line="240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- </w:t>
      </w:r>
      <w:r w:rsidR="00CB22F0" w:rsidRPr="00C11258">
        <w:rPr>
          <w:color w:val="002060"/>
          <w:sz w:val="20"/>
          <w:szCs w:val="20"/>
        </w:rPr>
        <w:t>Een professioneel, collegiaal fundament</w:t>
      </w:r>
    </w:p>
    <w:p w14:paraId="46C956D1" w14:textId="77777777" w:rsidR="00CB22F0" w:rsidRPr="00C11258" w:rsidRDefault="00CB22F0" w:rsidP="00C11258">
      <w:pPr>
        <w:pStyle w:val="Lijstalinea"/>
        <w:spacing w:after="0" w:line="240" w:lineRule="auto"/>
        <w:rPr>
          <w:color w:val="002060"/>
          <w:sz w:val="20"/>
          <w:szCs w:val="20"/>
        </w:rPr>
      </w:pPr>
    </w:p>
    <w:p w14:paraId="25CDBBD2" w14:textId="60AB38F6" w:rsidR="00C11258" w:rsidRPr="00C11258" w:rsidRDefault="00C11258" w:rsidP="00C11258">
      <w:pPr>
        <w:pStyle w:val="Geenafstand"/>
        <w:jc w:val="center"/>
        <w:rPr>
          <w:color w:val="002060"/>
          <w:sz w:val="20"/>
          <w:szCs w:val="20"/>
          <w:shd w:val="clear" w:color="auto" w:fill="FFFFFF"/>
        </w:rPr>
      </w:pPr>
      <w:r w:rsidRPr="00C11258">
        <w:rPr>
          <w:color w:val="002060"/>
          <w:sz w:val="20"/>
          <w:szCs w:val="20"/>
          <w:shd w:val="clear" w:color="auto" w:fill="FFFFFF"/>
        </w:rPr>
        <w:t>Email:</w:t>
      </w:r>
    </w:p>
    <w:p w14:paraId="5D35C0D9" w14:textId="4C48F437" w:rsidR="00C11258" w:rsidRPr="00C11258" w:rsidRDefault="00CB22F0" w:rsidP="00C11258">
      <w:pPr>
        <w:pStyle w:val="Geenafstand"/>
        <w:jc w:val="center"/>
        <w:rPr>
          <w:color w:val="002060"/>
          <w:sz w:val="20"/>
          <w:szCs w:val="20"/>
          <w:shd w:val="clear" w:color="auto" w:fill="FFFFFF"/>
        </w:rPr>
      </w:pPr>
      <w:proofErr w:type="gramStart"/>
      <w:r w:rsidRPr="00C11258">
        <w:rPr>
          <w:color w:val="002060"/>
          <w:sz w:val="20"/>
          <w:szCs w:val="20"/>
          <w:shd w:val="clear" w:color="auto" w:fill="FFFFFF"/>
        </w:rPr>
        <w:t>bestuur@vhzb.nl</w:t>
      </w:r>
      <w:proofErr w:type="gramEnd"/>
      <w:r w:rsidRPr="00C11258">
        <w:rPr>
          <w:rFonts w:eastAsia="Helvetica" w:cs="Helvetica"/>
          <w:color w:val="002060"/>
          <w:sz w:val="20"/>
          <w:szCs w:val="20"/>
          <w:shd w:val="clear" w:color="auto" w:fill="FFFFFF"/>
        </w:rPr>
        <w:br/>
      </w:r>
      <w:r w:rsidRPr="00C11258">
        <w:rPr>
          <w:color w:val="002060"/>
          <w:sz w:val="20"/>
          <w:szCs w:val="20"/>
          <w:shd w:val="clear" w:color="auto" w:fill="FFFFFF"/>
        </w:rPr>
        <w:t>Facebook:</w:t>
      </w:r>
    </w:p>
    <w:p w14:paraId="3514692B" w14:textId="4885B3A1" w:rsidR="00CB22F0" w:rsidRPr="00C11258" w:rsidRDefault="00C11258" w:rsidP="00C11258">
      <w:pPr>
        <w:pStyle w:val="Geenafstand"/>
        <w:jc w:val="center"/>
        <w:rPr>
          <w:color w:val="002060"/>
          <w:sz w:val="20"/>
          <w:szCs w:val="20"/>
          <w:shd w:val="clear" w:color="auto" w:fill="FFFFFF"/>
        </w:rPr>
      </w:pPr>
      <w:hyperlink r:id="rId6" w:history="1">
        <w:r w:rsidRPr="00C11258">
          <w:rPr>
            <w:rStyle w:val="Hyperlink"/>
            <w:sz w:val="20"/>
            <w:szCs w:val="20"/>
            <w:shd w:val="clear" w:color="auto" w:fill="FFFFFF"/>
          </w:rPr>
          <w:t>www.facebook.com/zwangerschapshaptonomienederland</w:t>
        </w:r>
      </w:hyperlink>
    </w:p>
    <w:p w14:paraId="7403F6B3" w14:textId="77777777" w:rsidR="00C11258" w:rsidRDefault="00CB22F0" w:rsidP="00C11258">
      <w:pPr>
        <w:pStyle w:val="Geenafstand"/>
        <w:jc w:val="center"/>
        <w:rPr>
          <w:color w:val="002060"/>
          <w:sz w:val="20"/>
          <w:szCs w:val="20"/>
          <w:shd w:val="clear" w:color="auto" w:fill="FFFFFF"/>
        </w:rPr>
      </w:pPr>
      <w:r w:rsidRPr="00C11258">
        <w:rPr>
          <w:color w:val="002060"/>
          <w:sz w:val="20"/>
          <w:szCs w:val="20"/>
          <w:shd w:val="clear" w:color="auto" w:fill="FFFFFF"/>
        </w:rPr>
        <w:t xml:space="preserve">Praktijkadressen of meer informatie: </w:t>
      </w:r>
    </w:p>
    <w:p w14:paraId="1F8AA108" w14:textId="23B50EC2" w:rsidR="00CB22F0" w:rsidRPr="00C11258" w:rsidRDefault="00CB22F0" w:rsidP="00C11258">
      <w:pPr>
        <w:pStyle w:val="Geenafstand"/>
        <w:jc w:val="center"/>
        <w:rPr>
          <w:rFonts w:eastAsia="Helvetica" w:cs="Helvetica"/>
          <w:color w:val="002060"/>
          <w:sz w:val="20"/>
          <w:szCs w:val="20"/>
          <w:shd w:val="clear" w:color="auto" w:fill="FFFFFF"/>
        </w:rPr>
      </w:pPr>
      <w:proofErr w:type="gramStart"/>
      <w:r w:rsidRPr="00C11258">
        <w:rPr>
          <w:color w:val="002060"/>
          <w:sz w:val="20"/>
          <w:szCs w:val="20"/>
          <w:shd w:val="clear" w:color="auto" w:fill="FFFFFF"/>
        </w:rPr>
        <w:t>www.vhzb.nl</w:t>
      </w:r>
      <w:proofErr w:type="gramEnd"/>
    </w:p>
    <w:p w14:paraId="245079A3" w14:textId="77777777" w:rsidR="00CB22F0" w:rsidRDefault="000D0F8D" w:rsidP="00EF150C">
      <w:pPr>
        <w:pStyle w:val="Lijstalinea"/>
        <w:jc w:val="center"/>
        <w:rPr>
          <w:sz w:val="24"/>
          <w:szCs w:val="24"/>
        </w:rPr>
      </w:pPr>
      <w:r w:rsidRPr="006E2EC5">
        <w:rPr>
          <w:noProof/>
          <w:lang w:eastAsia="nl-NL"/>
        </w:rPr>
        <w:lastRenderedPageBreak/>
        <w:drawing>
          <wp:inline distT="0" distB="0" distL="0" distR="0" wp14:anchorId="21B8C812" wp14:editId="48E022EB">
            <wp:extent cx="2305050" cy="847725"/>
            <wp:effectExtent l="0" t="0" r="0" b="9525"/>
            <wp:docPr id="3" name="Afbeelding 3" descr="C:\Users\Gebruiker\Downloads\VHZB logo 2020 definit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VHZB logo 2020 definiti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C859" w14:textId="77777777" w:rsidR="000D0F8D" w:rsidRPr="00C11258" w:rsidRDefault="000D0F8D" w:rsidP="00C11258">
      <w:pPr>
        <w:spacing w:after="0" w:line="240" w:lineRule="auto"/>
        <w:rPr>
          <w:sz w:val="20"/>
          <w:szCs w:val="20"/>
        </w:rPr>
      </w:pPr>
    </w:p>
    <w:p w14:paraId="2EB2C8BD" w14:textId="77777777" w:rsidR="00E554C6" w:rsidRDefault="00E554C6" w:rsidP="00C11258">
      <w:pPr>
        <w:pStyle w:val="Lijstalinea"/>
        <w:spacing w:after="0" w:line="240" w:lineRule="auto"/>
        <w:jc w:val="center"/>
        <w:rPr>
          <w:color w:val="C00000"/>
          <w:sz w:val="28"/>
          <w:szCs w:val="28"/>
        </w:rPr>
      </w:pPr>
      <w:r w:rsidRPr="00CB22F0">
        <w:rPr>
          <w:color w:val="C00000"/>
          <w:sz w:val="28"/>
          <w:szCs w:val="28"/>
        </w:rPr>
        <w:t>Hapton</w:t>
      </w:r>
      <w:r>
        <w:rPr>
          <w:color w:val="C00000"/>
          <w:sz w:val="28"/>
          <w:szCs w:val="28"/>
        </w:rPr>
        <w:t xml:space="preserve">omische Zwangerschapsbegeleiding </w:t>
      </w:r>
    </w:p>
    <w:p w14:paraId="1BCBBC4D" w14:textId="77777777" w:rsidR="00E554C6" w:rsidRDefault="00E554C6" w:rsidP="00C11258">
      <w:pPr>
        <w:pStyle w:val="Lijstalinea"/>
        <w:spacing w:after="0" w:line="240" w:lineRule="auto"/>
        <w:jc w:val="center"/>
        <w:rPr>
          <w:sz w:val="24"/>
          <w:szCs w:val="24"/>
        </w:rPr>
      </w:pPr>
      <w:proofErr w:type="gramStart"/>
      <w:r>
        <w:rPr>
          <w:color w:val="C00000"/>
          <w:sz w:val="28"/>
          <w:szCs w:val="28"/>
        </w:rPr>
        <w:t>biedt</w:t>
      </w:r>
      <w:proofErr w:type="gramEnd"/>
      <w:r>
        <w:rPr>
          <w:color w:val="C00000"/>
          <w:sz w:val="28"/>
          <w:szCs w:val="28"/>
        </w:rPr>
        <w:t xml:space="preserve"> het volgende:</w:t>
      </w:r>
    </w:p>
    <w:p w14:paraId="72038DF1" w14:textId="77777777" w:rsidR="00E554C6" w:rsidRPr="00C11258" w:rsidRDefault="00E554C6" w:rsidP="00C11258">
      <w:pPr>
        <w:pStyle w:val="Lijstalinea"/>
        <w:spacing w:after="0" w:line="240" w:lineRule="auto"/>
        <w:rPr>
          <w:color w:val="002060"/>
          <w:sz w:val="20"/>
          <w:szCs w:val="20"/>
        </w:rPr>
      </w:pPr>
    </w:p>
    <w:p w14:paraId="75A1BA01" w14:textId="66989ADB" w:rsidR="00C11258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>- H</w:t>
      </w:r>
      <w:r w:rsidR="00CB22F0" w:rsidRPr="00C11258">
        <w:rPr>
          <w:color w:val="002060"/>
          <w:sz w:val="20"/>
          <w:szCs w:val="20"/>
        </w:rPr>
        <w:t xml:space="preserve">et </w:t>
      </w:r>
      <w:r w:rsidR="00DC361C" w:rsidRPr="00C11258">
        <w:rPr>
          <w:color w:val="002060"/>
          <w:sz w:val="20"/>
          <w:szCs w:val="20"/>
        </w:rPr>
        <w:t xml:space="preserve">gezamenlijk </w:t>
      </w:r>
      <w:r w:rsidR="00CB22F0" w:rsidRPr="00C11258">
        <w:rPr>
          <w:color w:val="002060"/>
          <w:sz w:val="20"/>
          <w:szCs w:val="20"/>
        </w:rPr>
        <w:t>contact tussen ouders en kind(eren) middels praktische oefeningen</w:t>
      </w:r>
    </w:p>
    <w:p w14:paraId="1B6330C2" w14:textId="64BCA87E" w:rsidR="00EF150C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i/>
          <w:color w:val="002060"/>
          <w:sz w:val="20"/>
          <w:szCs w:val="20"/>
        </w:rPr>
        <w:t xml:space="preserve">- </w:t>
      </w:r>
      <w:r w:rsidRPr="00C11258">
        <w:rPr>
          <w:color w:val="002060"/>
          <w:sz w:val="20"/>
          <w:szCs w:val="20"/>
        </w:rPr>
        <w:t>V</w:t>
      </w:r>
      <w:r w:rsidR="00EF150C" w:rsidRPr="00C11258">
        <w:rPr>
          <w:color w:val="002060"/>
          <w:sz w:val="20"/>
          <w:szCs w:val="20"/>
        </w:rPr>
        <w:t xml:space="preserve">ertrouwen </w:t>
      </w:r>
      <w:r w:rsidR="00DC361C" w:rsidRPr="00C11258">
        <w:rPr>
          <w:color w:val="002060"/>
          <w:sz w:val="20"/>
          <w:szCs w:val="20"/>
        </w:rPr>
        <w:t xml:space="preserve">bevorderen </w:t>
      </w:r>
      <w:r w:rsidR="00EF150C" w:rsidRPr="00C11258">
        <w:rPr>
          <w:color w:val="002060"/>
          <w:sz w:val="20"/>
          <w:szCs w:val="20"/>
        </w:rPr>
        <w:t>en voorbereiding op het geboorteproces</w:t>
      </w:r>
    </w:p>
    <w:p w14:paraId="47524EC1" w14:textId="681E7B75" w:rsidR="00CB22F0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>- G</w:t>
      </w:r>
      <w:r w:rsidR="00EF150C" w:rsidRPr="00C11258">
        <w:rPr>
          <w:color w:val="002060"/>
          <w:sz w:val="20"/>
          <w:szCs w:val="20"/>
        </w:rPr>
        <w:t xml:space="preserve">emeenschappelijke </w:t>
      </w:r>
      <w:r w:rsidR="00CB22F0" w:rsidRPr="00C11258">
        <w:rPr>
          <w:color w:val="002060"/>
          <w:sz w:val="20"/>
          <w:szCs w:val="20"/>
        </w:rPr>
        <w:t>beleving van de zwangerschap, geboorte en de tijd erna</w:t>
      </w:r>
    </w:p>
    <w:p w14:paraId="0A18A263" w14:textId="00D14797" w:rsidR="00C11258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>- O</w:t>
      </w:r>
      <w:r w:rsidR="00DC361C" w:rsidRPr="00C11258">
        <w:rPr>
          <w:color w:val="002060"/>
          <w:sz w:val="20"/>
          <w:szCs w:val="20"/>
        </w:rPr>
        <w:t xml:space="preserve">mgaan met </w:t>
      </w:r>
      <w:r w:rsidR="00CB22F0" w:rsidRPr="00C11258">
        <w:rPr>
          <w:color w:val="002060"/>
          <w:sz w:val="20"/>
          <w:szCs w:val="20"/>
        </w:rPr>
        <w:t xml:space="preserve">complicaties </w:t>
      </w:r>
      <w:r w:rsidR="00DA5753" w:rsidRPr="00C11258">
        <w:rPr>
          <w:color w:val="002060"/>
          <w:sz w:val="20"/>
          <w:szCs w:val="20"/>
        </w:rPr>
        <w:t>uit</w:t>
      </w:r>
      <w:r w:rsidR="00CB22F0" w:rsidRPr="00C11258">
        <w:rPr>
          <w:color w:val="002060"/>
          <w:sz w:val="20"/>
          <w:szCs w:val="20"/>
        </w:rPr>
        <w:t xml:space="preserve"> vorige zwangerschappen/bevallingen</w:t>
      </w:r>
    </w:p>
    <w:p w14:paraId="214CF743" w14:textId="5187EF8E" w:rsidR="00CB22F0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i/>
          <w:color w:val="002060"/>
          <w:sz w:val="20"/>
          <w:szCs w:val="20"/>
        </w:rPr>
        <w:t xml:space="preserve">- </w:t>
      </w:r>
      <w:r w:rsidRPr="00C11258">
        <w:rPr>
          <w:color w:val="002060"/>
          <w:sz w:val="20"/>
          <w:szCs w:val="20"/>
        </w:rPr>
        <w:t>E</w:t>
      </w:r>
      <w:r w:rsidR="00DC361C" w:rsidRPr="00C11258">
        <w:rPr>
          <w:color w:val="002060"/>
          <w:sz w:val="20"/>
          <w:szCs w:val="20"/>
        </w:rPr>
        <w:t xml:space="preserve">en </w:t>
      </w:r>
      <w:r w:rsidR="00CB22F0" w:rsidRPr="00C11258">
        <w:rPr>
          <w:color w:val="002060"/>
          <w:sz w:val="20"/>
          <w:szCs w:val="20"/>
        </w:rPr>
        <w:t>positieve manier van omgaan met stress, pijn en angst.</w:t>
      </w:r>
    </w:p>
    <w:p w14:paraId="20B69C7C" w14:textId="38CD3D4E" w:rsidR="00CB22F0" w:rsidRPr="00C11258" w:rsidRDefault="00C11258" w:rsidP="00C11258">
      <w:pPr>
        <w:spacing w:after="0" w:line="240" w:lineRule="auto"/>
        <w:rPr>
          <w:i/>
          <w:color w:val="002060"/>
          <w:sz w:val="20"/>
          <w:szCs w:val="20"/>
        </w:rPr>
      </w:pPr>
      <w:r w:rsidRPr="00C11258">
        <w:rPr>
          <w:color w:val="002060"/>
          <w:sz w:val="20"/>
          <w:szCs w:val="20"/>
        </w:rPr>
        <w:t>- Z</w:t>
      </w:r>
      <w:r w:rsidR="00CB22F0" w:rsidRPr="00C11258">
        <w:rPr>
          <w:color w:val="002060"/>
          <w:sz w:val="20"/>
          <w:szCs w:val="20"/>
        </w:rPr>
        <w:t>elfvertrouwen van het kind</w:t>
      </w:r>
      <w:r w:rsidR="00DC361C" w:rsidRPr="00C11258">
        <w:rPr>
          <w:color w:val="002060"/>
          <w:sz w:val="20"/>
          <w:szCs w:val="20"/>
        </w:rPr>
        <w:t xml:space="preserve"> en basis vertrouwen in het kind</w:t>
      </w:r>
    </w:p>
    <w:p w14:paraId="189DFE0B" w14:textId="77777777" w:rsidR="00EF150C" w:rsidRPr="00C11258" w:rsidRDefault="00EF150C" w:rsidP="00C11258">
      <w:pPr>
        <w:pStyle w:val="Geenafstand"/>
        <w:ind w:left="720"/>
        <w:rPr>
          <w:rFonts w:eastAsia="Helvetica" w:cs="Helvetica"/>
          <w:color w:val="002060"/>
          <w:sz w:val="20"/>
          <w:szCs w:val="20"/>
          <w:shd w:val="clear" w:color="auto" w:fill="FFFFFF"/>
        </w:rPr>
      </w:pPr>
      <w:r>
        <w:t xml:space="preserve"> </w:t>
      </w:r>
    </w:p>
    <w:p w14:paraId="002799EE" w14:textId="77777777" w:rsidR="007F5AA6" w:rsidRDefault="003A06E0" w:rsidP="00C11258">
      <w:pPr>
        <w:spacing w:after="0" w:line="240" w:lineRule="auto"/>
        <w:jc w:val="center"/>
      </w:pPr>
      <w:r w:rsidRPr="001C6D8E">
        <w:rPr>
          <w:noProof/>
          <w:lang w:eastAsia="nl-NL"/>
        </w:rPr>
        <w:drawing>
          <wp:inline distT="0" distB="0" distL="0" distR="0" wp14:anchorId="59A87D0B" wp14:editId="28D5419D">
            <wp:extent cx="2336781" cy="2542967"/>
            <wp:effectExtent l="0" t="0" r="635" b="0"/>
            <wp:docPr id="2" name="Afbeelding 2" descr="C:\Users\Gebruiker\Downloads\09VHZ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09VHZB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84" cy="25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795F" w14:textId="77777777" w:rsidR="00EF150C" w:rsidRDefault="00EF150C" w:rsidP="00C11258">
      <w:pPr>
        <w:spacing w:after="0" w:line="240" w:lineRule="auto"/>
        <w:jc w:val="center"/>
      </w:pPr>
    </w:p>
    <w:sectPr w:rsidR="00EF150C" w:rsidSect="00C11258">
      <w:pgSz w:w="8391" w:h="11906"/>
      <w:pgMar w:top="1417" w:right="1417" w:bottom="9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D4CE0"/>
    <w:multiLevelType w:val="hybridMultilevel"/>
    <w:tmpl w:val="52588688"/>
    <w:lvl w:ilvl="0" w:tplc="F6F6C6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2F0"/>
    <w:rsid w:val="000D0F8D"/>
    <w:rsid w:val="003A06E0"/>
    <w:rsid w:val="0054020B"/>
    <w:rsid w:val="007F5AA6"/>
    <w:rsid w:val="009F063C"/>
    <w:rsid w:val="009F6905"/>
    <w:rsid w:val="00B23068"/>
    <w:rsid w:val="00C11258"/>
    <w:rsid w:val="00CB22F0"/>
    <w:rsid w:val="00DA5753"/>
    <w:rsid w:val="00DC361C"/>
    <w:rsid w:val="00DD4F22"/>
    <w:rsid w:val="00E554C6"/>
    <w:rsid w:val="00E606AB"/>
    <w:rsid w:val="00EF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E13EA"/>
  <w15:chartTrackingRefBased/>
  <w15:docId w15:val="{9DE766CE-5023-4803-8EB3-7F801D21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22F0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B22F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B22F0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CB22F0"/>
    <w:pPr>
      <w:spacing w:after="0" w:line="240" w:lineRule="auto"/>
    </w:pPr>
  </w:style>
  <w:style w:type="character" w:styleId="GevolgdeHyperlink">
    <w:name w:val="FollowedHyperlink"/>
    <w:basedOn w:val="Standaardalinea-lettertype"/>
    <w:uiPriority w:val="99"/>
    <w:semiHidden/>
    <w:unhideWhenUsed/>
    <w:rsid w:val="00C1125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12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cebook.com/zwangerschapshaptonomienederlan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Snijder</dc:creator>
  <cp:keywords/>
  <dc:description/>
  <cp:lastModifiedBy>Marlijn van Dalen</cp:lastModifiedBy>
  <cp:revision>13</cp:revision>
  <dcterms:created xsi:type="dcterms:W3CDTF">2021-02-24T10:36:00Z</dcterms:created>
  <dcterms:modified xsi:type="dcterms:W3CDTF">2021-03-08T11:27:00Z</dcterms:modified>
</cp:coreProperties>
</file>